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F4E6" w14:textId="77777777" w:rsidR="00B4184F" w:rsidRDefault="002817EE">
      <w:pPr>
        <w:pStyle w:val="Heading1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Phys 2</w:t>
      </w:r>
      <w:r w:rsidR="00C1331B">
        <w:rPr>
          <w:rFonts w:ascii="Tahoma" w:hAnsi="Tahoma"/>
          <w:sz w:val="20"/>
        </w:rPr>
        <w:t>2</w:t>
      </w:r>
      <w:r>
        <w:rPr>
          <w:rFonts w:ascii="Tahoma" w:hAnsi="Tahoma"/>
          <w:sz w:val="20"/>
        </w:rPr>
        <w:t>3</w:t>
      </w:r>
    </w:p>
    <w:p w14:paraId="63270A72" w14:textId="77777777" w:rsidR="00B4184F" w:rsidRDefault="00B4184F">
      <w:pPr>
        <w:rPr>
          <w:rFonts w:ascii="Tahoma" w:hAnsi="Tahoma"/>
        </w:rPr>
      </w:pPr>
    </w:p>
    <w:p w14:paraId="6BC8B105" w14:textId="77777777" w:rsidR="00B4184F" w:rsidRDefault="00B4184F">
      <w:pPr>
        <w:rPr>
          <w:rFonts w:ascii="Tahoma" w:hAnsi="Tahoma"/>
        </w:rPr>
      </w:pPr>
    </w:p>
    <w:p w14:paraId="0D3C0574" w14:textId="77777777" w:rsidR="00702AA8" w:rsidRDefault="007161C1" w:rsidP="00702AA8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u w:val="single"/>
        </w:rPr>
        <w:t>Tuning forks</w:t>
      </w:r>
      <w:r w:rsidR="00702AA8">
        <w:rPr>
          <w:rFonts w:ascii="Tahoma" w:hAnsi="Tahoma"/>
          <w:b/>
          <w:u w:val="single"/>
        </w:rPr>
        <w:t>:</w:t>
      </w:r>
    </w:p>
    <w:p w14:paraId="52A9F7B3" w14:textId="77777777" w:rsidR="00702AA8" w:rsidRDefault="007161C1" w:rsidP="00702AA8">
      <w:pPr>
        <w:ind w:left="360"/>
        <w:rPr>
          <w:rFonts w:ascii="Tahoma" w:hAnsi="Tahoma"/>
        </w:rPr>
      </w:pPr>
      <w:r>
        <w:rPr>
          <w:rFonts w:ascii="Tahoma" w:hAnsi="Tahoma"/>
        </w:rPr>
        <w:t xml:space="preserve">The </w:t>
      </w:r>
      <w:proofErr w:type="gramStart"/>
      <w:r>
        <w:rPr>
          <w:rFonts w:ascii="Tahoma" w:hAnsi="Tahoma"/>
        </w:rPr>
        <w:t>tines</w:t>
      </w:r>
      <w:proofErr w:type="gramEnd"/>
      <w:r>
        <w:rPr>
          <w:rFonts w:ascii="Tahoma" w:hAnsi="Tahoma"/>
        </w:rPr>
        <w:t xml:space="preserve"> of a tuning fork oscillate at a very precise frequency</w:t>
      </w:r>
      <w:r w:rsidR="00702AA8">
        <w:rPr>
          <w:rFonts w:ascii="Tahoma" w:hAnsi="Tahoma"/>
        </w:rPr>
        <w:t>.</w:t>
      </w:r>
      <w:r>
        <w:rPr>
          <w:rFonts w:ascii="Tahoma" w:hAnsi="Tahoma"/>
        </w:rPr>
        <w:t xml:space="preserve"> That’s why musicians use them to tune their instruments.</w:t>
      </w:r>
      <w:r w:rsidR="00702AA8">
        <w:rPr>
          <w:rFonts w:ascii="Tahoma" w:hAnsi="Tahoma"/>
        </w:rPr>
        <w:t xml:space="preserve"> </w:t>
      </w:r>
    </w:p>
    <w:p w14:paraId="5D906F95" w14:textId="77777777" w:rsidR="00702AA8" w:rsidRDefault="00702AA8" w:rsidP="00702AA8">
      <w:pPr>
        <w:ind w:left="360"/>
        <w:rPr>
          <w:rFonts w:ascii="Tahoma" w:hAnsi="Tahoma"/>
        </w:rPr>
      </w:pPr>
    </w:p>
    <w:p w14:paraId="09159401" w14:textId="77777777" w:rsidR="00702AA8" w:rsidRDefault="007161C1" w:rsidP="00702AA8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 xml:space="preserve">Strike a tuning fork with a rubber mallet (don’t strike it against a hard object). </w:t>
      </w:r>
      <w:r w:rsidR="009B6534">
        <w:rPr>
          <w:rFonts w:ascii="Tahoma" w:hAnsi="Tahoma"/>
        </w:rPr>
        <w:t>Explain how the sound is produced and transmitted to the surrounding air.</w:t>
      </w:r>
    </w:p>
    <w:p w14:paraId="1BDB9AEB" w14:textId="77777777" w:rsidR="009B6534" w:rsidRDefault="009B6534" w:rsidP="00702AA8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 xml:space="preserve">Observe the </w:t>
      </w:r>
      <w:proofErr w:type="gramStart"/>
      <w:r>
        <w:rPr>
          <w:rFonts w:ascii="Tahoma" w:hAnsi="Tahoma"/>
        </w:rPr>
        <w:t>tines</w:t>
      </w:r>
      <w:proofErr w:type="gramEnd"/>
      <w:r>
        <w:rPr>
          <w:rFonts w:ascii="Tahoma" w:hAnsi="Tahoma"/>
        </w:rPr>
        <w:t xml:space="preserve">. Do they appear to move? Immerse the </w:t>
      </w:r>
      <w:proofErr w:type="gramStart"/>
      <w:r>
        <w:rPr>
          <w:rFonts w:ascii="Tahoma" w:hAnsi="Tahoma"/>
        </w:rPr>
        <w:t>tines</w:t>
      </w:r>
      <w:proofErr w:type="gramEnd"/>
      <w:r>
        <w:rPr>
          <w:rFonts w:ascii="Tahoma" w:hAnsi="Tahoma"/>
        </w:rPr>
        <w:t xml:space="preserve"> just below the surface of water</w:t>
      </w:r>
      <w:r w:rsidR="007E2F6A">
        <w:rPr>
          <w:rFonts w:ascii="Tahoma" w:hAnsi="Tahoma"/>
        </w:rPr>
        <w:t xml:space="preserve"> in a </w:t>
      </w:r>
      <w:proofErr w:type="gramStart"/>
      <w:r w:rsidR="007E2F6A">
        <w:rPr>
          <w:rFonts w:ascii="Tahoma" w:hAnsi="Tahoma"/>
        </w:rPr>
        <w:t>beaker</w:t>
      </w:r>
      <w:r>
        <w:rPr>
          <w:rFonts w:ascii="Tahoma" w:hAnsi="Tahoma"/>
        </w:rPr>
        <w:t>, and</w:t>
      </w:r>
      <w:proofErr w:type="gramEnd"/>
      <w:r>
        <w:rPr>
          <w:rFonts w:ascii="Tahoma" w:hAnsi="Tahoma"/>
        </w:rPr>
        <w:t xml:space="preserve"> describe what you see.</w:t>
      </w:r>
    </w:p>
    <w:p w14:paraId="52D2F7D2" w14:textId="77777777" w:rsidR="009B6534" w:rsidRDefault="009B6534" w:rsidP="00702AA8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>Pick a tuning fork</w:t>
      </w:r>
      <w:r w:rsidR="007E2F6A">
        <w:rPr>
          <w:rFonts w:ascii="Tahoma" w:hAnsi="Tahoma"/>
        </w:rPr>
        <w:t xml:space="preserve"> of unknown frequency</w:t>
      </w:r>
      <w:r>
        <w:rPr>
          <w:rFonts w:ascii="Tahoma" w:hAnsi="Tahoma"/>
        </w:rPr>
        <w:t xml:space="preserve"> with long </w:t>
      </w:r>
      <w:proofErr w:type="gramStart"/>
      <w:r>
        <w:rPr>
          <w:rFonts w:ascii="Tahoma" w:hAnsi="Tahoma"/>
        </w:rPr>
        <w:t>tines</w:t>
      </w:r>
      <w:proofErr w:type="gramEnd"/>
      <w:r>
        <w:rPr>
          <w:rFonts w:ascii="Tahoma" w:hAnsi="Tahoma"/>
        </w:rPr>
        <w:t xml:space="preserve"> (there should be no number written on the fork). Use a stroboscopic light to measure its frequency. Explain what you did and why. Verify your measurement with the microphone </w:t>
      </w:r>
      <w:r w:rsidR="00767632">
        <w:rPr>
          <w:rFonts w:ascii="Tahoma" w:hAnsi="Tahoma"/>
        </w:rPr>
        <w:t xml:space="preserve">connected to </w:t>
      </w:r>
      <w:r>
        <w:rPr>
          <w:rFonts w:ascii="Tahoma" w:hAnsi="Tahoma"/>
        </w:rPr>
        <w:t xml:space="preserve">the computer (or the calculator). </w:t>
      </w:r>
      <w:r w:rsidR="00317EFE">
        <w:rPr>
          <w:rFonts w:ascii="Tahoma" w:hAnsi="Tahoma"/>
        </w:rPr>
        <w:t>When using</w:t>
      </w:r>
      <w:r>
        <w:rPr>
          <w:rFonts w:ascii="Tahoma" w:hAnsi="Tahoma"/>
        </w:rPr>
        <w:t xml:space="preserve"> the computer, check the FFT feature.</w:t>
      </w:r>
    </w:p>
    <w:p w14:paraId="027A13F3" w14:textId="77777777" w:rsidR="009B6534" w:rsidRDefault="009B6534" w:rsidP="009B6534">
      <w:pPr>
        <w:ind w:left="360"/>
        <w:rPr>
          <w:rFonts w:ascii="Tahoma" w:hAnsi="Tahoma"/>
        </w:rPr>
      </w:pPr>
    </w:p>
    <w:p w14:paraId="205C10E5" w14:textId="77777777" w:rsidR="00A910AA" w:rsidRDefault="00A910AA" w:rsidP="00A910AA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u w:val="single"/>
        </w:rPr>
        <w:t>Whirlies (i.e. hoot tubes):</w:t>
      </w:r>
    </w:p>
    <w:p w14:paraId="0700DCD7" w14:textId="77777777" w:rsidR="00A910AA" w:rsidRDefault="00A910AA" w:rsidP="00A910AA">
      <w:pPr>
        <w:ind w:left="360"/>
        <w:rPr>
          <w:rFonts w:ascii="Tahoma" w:hAnsi="Tahoma"/>
        </w:rPr>
      </w:pPr>
      <w:r>
        <w:rPr>
          <w:rFonts w:ascii="Tahoma" w:hAnsi="Tahoma"/>
        </w:rPr>
        <w:t>A whirly is a corrugated tube. When you spin it above your head, it makes a sound.</w:t>
      </w:r>
    </w:p>
    <w:p w14:paraId="4724DEB3" w14:textId="77777777" w:rsidR="00A910AA" w:rsidRDefault="00A910AA" w:rsidP="00A910AA">
      <w:pPr>
        <w:ind w:left="360"/>
        <w:rPr>
          <w:rFonts w:ascii="Tahoma" w:hAnsi="Tahoma"/>
        </w:rPr>
      </w:pPr>
    </w:p>
    <w:p w14:paraId="6C805483" w14:textId="77777777" w:rsidR="00A910AA" w:rsidRDefault="00A910AA" w:rsidP="00A910AA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 xml:space="preserve">Whirl a tube and generate as many different tones as you can. How is the speed of the tube related to the pitch? </w:t>
      </w:r>
    </w:p>
    <w:p w14:paraId="12371D7A" w14:textId="77777777" w:rsidR="00A910AA" w:rsidRDefault="00A910AA" w:rsidP="00A910AA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>Try the garden hose. Does it hoot? Why the difference?</w:t>
      </w:r>
    </w:p>
    <w:p w14:paraId="67729CC5" w14:textId="77777777" w:rsidR="00A910AA" w:rsidRDefault="00A910AA" w:rsidP="00A910AA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 xml:space="preserve">If you block one end </w:t>
      </w:r>
      <w:r w:rsidR="007E2F6A">
        <w:rPr>
          <w:rFonts w:ascii="Tahoma" w:hAnsi="Tahoma"/>
        </w:rPr>
        <w:t xml:space="preserve">of the hoot tube </w:t>
      </w:r>
      <w:r>
        <w:rPr>
          <w:rFonts w:ascii="Tahoma" w:hAnsi="Tahoma"/>
        </w:rPr>
        <w:t>with masking tape, does the tube hoot? Why or why not?</w:t>
      </w:r>
    </w:p>
    <w:p w14:paraId="32F52E66" w14:textId="77777777" w:rsidR="007D2E1B" w:rsidRDefault="00A910AA" w:rsidP="00A910AA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 xml:space="preserve">Use the microphone to measure </w:t>
      </w:r>
      <w:r w:rsidR="00767632">
        <w:rPr>
          <w:rFonts w:ascii="Tahoma" w:hAnsi="Tahoma"/>
        </w:rPr>
        <w:t xml:space="preserve">the frequencies of </w:t>
      </w:r>
      <w:r>
        <w:rPr>
          <w:rFonts w:ascii="Tahoma" w:hAnsi="Tahoma"/>
        </w:rPr>
        <w:t xml:space="preserve">some of the successive harmonics in the tube. </w:t>
      </w:r>
    </w:p>
    <w:p w14:paraId="0301CA10" w14:textId="77777777" w:rsidR="00A910AA" w:rsidRDefault="007D2E1B" w:rsidP="00A910AA">
      <w:pPr>
        <w:numPr>
          <w:ilvl w:val="0"/>
          <w:numId w:val="7"/>
        </w:numPr>
        <w:rPr>
          <w:rFonts w:ascii="Tahoma" w:hAnsi="Tahoma"/>
        </w:rPr>
      </w:pPr>
      <w:r>
        <w:rPr>
          <w:rFonts w:ascii="Tahoma" w:hAnsi="Tahoma"/>
        </w:rPr>
        <w:t xml:space="preserve">Sketch the standing wave in the hoot tube. Show different harmonics. Do your measurements match </w:t>
      </w:r>
      <w:r w:rsidR="00A910AA">
        <w:rPr>
          <w:rFonts w:ascii="Tahoma" w:hAnsi="Tahoma"/>
        </w:rPr>
        <w:t>a simple calculation t</w:t>
      </w:r>
      <w:r>
        <w:rPr>
          <w:rFonts w:ascii="Tahoma" w:hAnsi="Tahoma"/>
        </w:rPr>
        <w:t>hat uses the length of the tube?</w:t>
      </w:r>
    </w:p>
    <w:p w14:paraId="76B17477" w14:textId="77777777" w:rsidR="00702AA8" w:rsidRDefault="00702AA8">
      <w:pPr>
        <w:rPr>
          <w:rFonts w:ascii="Tahoma" w:hAnsi="Tahoma"/>
          <w:b/>
          <w:u w:val="single"/>
        </w:rPr>
      </w:pPr>
    </w:p>
    <w:p w14:paraId="10CE0354" w14:textId="77777777" w:rsidR="00B4184F" w:rsidRDefault="007D2E1B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u w:val="single"/>
        </w:rPr>
        <w:t>Rods</w:t>
      </w:r>
      <w:r w:rsidR="00B4184F">
        <w:rPr>
          <w:rFonts w:ascii="Tahoma" w:hAnsi="Tahoma"/>
          <w:b/>
          <w:u w:val="single"/>
        </w:rPr>
        <w:t>:</w:t>
      </w:r>
    </w:p>
    <w:p w14:paraId="4A626EED" w14:textId="77777777" w:rsidR="00E75004" w:rsidRDefault="00511C55" w:rsidP="00E75004">
      <w:pPr>
        <w:ind w:left="360"/>
        <w:rPr>
          <w:rFonts w:ascii="Tahoma" w:hAnsi="Tahoma"/>
        </w:rPr>
      </w:pPr>
      <w:r>
        <w:rPr>
          <w:rFonts w:ascii="Tahoma" w:hAnsi="Tahoma"/>
        </w:rPr>
        <w:t xml:space="preserve">In this activity you will </w:t>
      </w:r>
      <w:r w:rsidR="00AF286A">
        <w:rPr>
          <w:rFonts w:ascii="Tahoma" w:hAnsi="Tahoma"/>
        </w:rPr>
        <w:t xml:space="preserve">generate a sound </w:t>
      </w:r>
      <w:r w:rsidR="00800ECF">
        <w:rPr>
          <w:rFonts w:ascii="Tahoma" w:hAnsi="Tahoma"/>
        </w:rPr>
        <w:t>in</w:t>
      </w:r>
      <w:r w:rsidR="00AF286A">
        <w:rPr>
          <w:rFonts w:ascii="Tahoma" w:hAnsi="Tahoma"/>
        </w:rPr>
        <w:t xml:space="preserve"> an aluminum rod.</w:t>
      </w:r>
    </w:p>
    <w:p w14:paraId="3D4669E4" w14:textId="77777777" w:rsidR="007E2F6A" w:rsidRDefault="007E2F6A" w:rsidP="00E75004">
      <w:pPr>
        <w:ind w:left="360"/>
        <w:rPr>
          <w:rFonts w:ascii="Tahoma" w:hAnsi="Tahoma"/>
        </w:rPr>
      </w:pPr>
    </w:p>
    <w:p w14:paraId="515929F7" w14:textId="77777777" w:rsidR="004C6371" w:rsidRDefault="00511C55" w:rsidP="00E75004">
      <w:pPr>
        <w:numPr>
          <w:ilvl w:val="0"/>
          <w:numId w:val="5"/>
        </w:numPr>
        <w:rPr>
          <w:rFonts w:ascii="Tahoma" w:hAnsi="Tahoma"/>
        </w:rPr>
      </w:pPr>
      <w:r>
        <w:rPr>
          <w:rFonts w:ascii="Tahoma" w:hAnsi="Tahoma"/>
        </w:rPr>
        <w:t>Hold an aluminum rod with your thumb and index fi</w:t>
      </w:r>
      <w:r w:rsidR="004C6371">
        <w:rPr>
          <w:rFonts w:ascii="Tahoma" w:hAnsi="Tahoma"/>
        </w:rPr>
        <w:t>nger in the middle of the rod. and strike the end of the rod with a hammer.</w:t>
      </w:r>
    </w:p>
    <w:p w14:paraId="64ABD646" w14:textId="77777777" w:rsidR="00E75004" w:rsidRDefault="004C6371" w:rsidP="00E75004">
      <w:pPr>
        <w:numPr>
          <w:ilvl w:val="0"/>
          <w:numId w:val="5"/>
        </w:numPr>
        <w:rPr>
          <w:rFonts w:ascii="Tahoma" w:hAnsi="Tahoma"/>
        </w:rPr>
      </w:pPr>
      <w:r>
        <w:rPr>
          <w:rFonts w:ascii="Tahoma" w:hAnsi="Tahoma"/>
        </w:rPr>
        <w:t xml:space="preserve"> </w:t>
      </w:r>
      <w:r w:rsidR="00511C55">
        <w:rPr>
          <w:rFonts w:ascii="Tahoma" w:hAnsi="Tahoma"/>
        </w:rPr>
        <w:t>Measure the frequency of the sound</w:t>
      </w:r>
      <w:r w:rsidR="00767632">
        <w:rPr>
          <w:rFonts w:ascii="Tahoma" w:hAnsi="Tahoma"/>
        </w:rPr>
        <w:t xml:space="preserve"> with the microphone</w:t>
      </w:r>
      <w:r>
        <w:rPr>
          <w:rFonts w:ascii="Tahoma" w:hAnsi="Tahoma"/>
        </w:rPr>
        <w:t xml:space="preserve">.  Make sure that the recording time is no more than 1s and that the sampling rate </w:t>
      </w:r>
      <w:r w:rsidR="008B7778">
        <w:rPr>
          <w:rFonts w:ascii="Tahoma" w:hAnsi="Tahoma"/>
        </w:rPr>
        <w:t>is at least 10000 samples per s.</w:t>
      </w:r>
    </w:p>
    <w:p w14:paraId="2F482AB3" w14:textId="77777777" w:rsidR="00B4184F" w:rsidRDefault="007E2F6A" w:rsidP="00E75004">
      <w:pPr>
        <w:numPr>
          <w:ilvl w:val="0"/>
          <w:numId w:val="5"/>
        </w:numPr>
        <w:rPr>
          <w:rFonts w:ascii="Tahoma" w:hAnsi="Tahoma"/>
        </w:rPr>
      </w:pPr>
      <w:r>
        <w:rPr>
          <w:rFonts w:ascii="Tahoma" w:hAnsi="Tahoma"/>
        </w:rPr>
        <w:t>Use your measurement to compute</w:t>
      </w:r>
      <w:r w:rsidR="00511C55">
        <w:rPr>
          <w:rFonts w:ascii="Tahoma" w:hAnsi="Tahoma"/>
        </w:rPr>
        <w:t xml:space="preserve"> the speed of sound </w:t>
      </w:r>
      <w:proofErr w:type="gramStart"/>
      <w:r w:rsidR="00511C55">
        <w:rPr>
          <w:rFonts w:ascii="Tahoma" w:hAnsi="Tahoma"/>
        </w:rPr>
        <w:t>in</w:t>
      </w:r>
      <w:proofErr w:type="gramEnd"/>
      <w:r w:rsidR="00511C55">
        <w:rPr>
          <w:rFonts w:ascii="Tahoma" w:hAnsi="Tahoma"/>
        </w:rPr>
        <w:t xml:space="preserve"> aluminum.  Compare your answer with the value found in the literature</w:t>
      </w:r>
      <w:r w:rsidR="00E75004">
        <w:rPr>
          <w:rFonts w:ascii="Tahoma" w:hAnsi="Tahoma"/>
        </w:rPr>
        <w:t>.</w:t>
      </w:r>
    </w:p>
    <w:p w14:paraId="7E9AE4BF" w14:textId="77777777" w:rsidR="00B4184F" w:rsidRDefault="00B4184F">
      <w:pPr>
        <w:rPr>
          <w:rFonts w:ascii="Tahoma" w:hAnsi="Tahoma"/>
        </w:rPr>
      </w:pPr>
    </w:p>
    <w:p w14:paraId="17467DC8" w14:textId="77777777" w:rsidR="007E2F6A" w:rsidRDefault="007E2F6A" w:rsidP="007E2F6A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u w:val="single"/>
        </w:rPr>
        <w:t>Beats:</w:t>
      </w:r>
    </w:p>
    <w:p w14:paraId="06542805" w14:textId="77777777" w:rsidR="007E2F6A" w:rsidRDefault="007E2F6A" w:rsidP="007E2F6A">
      <w:pPr>
        <w:numPr>
          <w:ilvl w:val="0"/>
          <w:numId w:val="6"/>
        </w:numPr>
        <w:rPr>
          <w:rFonts w:ascii="Tahoma" w:hAnsi="Tahoma"/>
        </w:rPr>
      </w:pPr>
      <w:r>
        <w:rPr>
          <w:rFonts w:ascii="Tahoma" w:hAnsi="Tahoma"/>
        </w:rPr>
        <w:t>Strike the two metallic bars labeled 440 and 441 Hz with a rubber mallet. Record the sound on the computer. Explain the pattern that you observe. Measure the beat frequency. How does it compare to the expected value of 1Hz?</w:t>
      </w:r>
    </w:p>
    <w:p w14:paraId="658FEA6E" w14:textId="77777777" w:rsidR="007E2F6A" w:rsidRDefault="007E2F6A">
      <w:pPr>
        <w:rPr>
          <w:rFonts w:ascii="Tahoma" w:hAnsi="Tahoma"/>
        </w:rPr>
      </w:pPr>
    </w:p>
    <w:p w14:paraId="5D217B04" w14:textId="77777777" w:rsidR="00930747" w:rsidRPr="007E2F6A" w:rsidRDefault="00930747" w:rsidP="00930747">
      <w:pPr>
        <w:rPr>
          <w:rFonts w:ascii="Tahoma" w:hAnsi="Tahoma"/>
        </w:rPr>
      </w:pPr>
    </w:p>
    <w:p w14:paraId="6879285C" w14:textId="77777777" w:rsidR="003B1373" w:rsidRDefault="003B1373" w:rsidP="00E75004">
      <w:pPr>
        <w:rPr>
          <w:rFonts w:ascii="Tahoma" w:hAnsi="Tahoma"/>
          <w:b/>
          <w:u w:val="single"/>
        </w:rPr>
      </w:pPr>
    </w:p>
    <w:p w14:paraId="0B0E3E72" w14:textId="77777777" w:rsidR="003B1373" w:rsidRDefault="003B1373" w:rsidP="00E75004">
      <w:pPr>
        <w:rPr>
          <w:rFonts w:ascii="Tahoma" w:hAnsi="Tahoma"/>
          <w:b/>
          <w:u w:val="single"/>
        </w:rPr>
      </w:pPr>
    </w:p>
    <w:p w14:paraId="3C7E59E8" w14:textId="77777777" w:rsidR="003B1373" w:rsidRDefault="003B1373" w:rsidP="00E75004">
      <w:pPr>
        <w:rPr>
          <w:rFonts w:ascii="Tahoma" w:hAnsi="Tahoma"/>
          <w:b/>
          <w:u w:val="single"/>
        </w:rPr>
      </w:pPr>
    </w:p>
    <w:p w14:paraId="564BDF7D" w14:textId="77777777" w:rsidR="003B1373" w:rsidRDefault="003B1373" w:rsidP="00E75004">
      <w:pPr>
        <w:rPr>
          <w:rFonts w:ascii="Tahoma" w:hAnsi="Tahoma"/>
          <w:b/>
          <w:u w:val="single"/>
        </w:rPr>
      </w:pPr>
    </w:p>
    <w:p w14:paraId="37C99FD1" w14:textId="77777777" w:rsidR="003B1373" w:rsidRPr="003B1373" w:rsidRDefault="003B1373" w:rsidP="00E75004">
      <w:pPr>
        <w:rPr>
          <w:rFonts w:ascii="Tahoma" w:hAnsi="Tahoma"/>
          <w:b/>
        </w:rPr>
      </w:pPr>
      <w:r w:rsidRPr="003B1373">
        <w:rPr>
          <w:rFonts w:ascii="Tahoma" w:hAnsi="Tahoma"/>
          <w:b/>
        </w:rPr>
        <w:t>(Turn over please)</w:t>
      </w:r>
    </w:p>
    <w:p w14:paraId="4D04F3DC" w14:textId="77777777" w:rsidR="003B1373" w:rsidRDefault="003B1373" w:rsidP="00E75004">
      <w:pPr>
        <w:rPr>
          <w:rFonts w:ascii="Tahoma" w:hAnsi="Tahoma"/>
          <w:b/>
          <w:u w:val="single"/>
        </w:rPr>
      </w:pPr>
    </w:p>
    <w:p w14:paraId="520C1E14" w14:textId="77777777" w:rsidR="003B1373" w:rsidRDefault="003B1373" w:rsidP="00E75004">
      <w:pPr>
        <w:rPr>
          <w:rFonts w:ascii="Tahoma" w:hAnsi="Tahoma"/>
          <w:b/>
          <w:u w:val="single"/>
        </w:rPr>
      </w:pPr>
    </w:p>
    <w:p w14:paraId="35EAD955" w14:textId="77777777" w:rsidR="003B1373" w:rsidRDefault="003B1373" w:rsidP="00E75004">
      <w:pPr>
        <w:rPr>
          <w:rFonts w:ascii="Tahoma" w:hAnsi="Tahoma"/>
          <w:b/>
          <w:u w:val="single"/>
        </w:rPr>
      </w:pPr>
    </w:p>
    <w:p w14:paraId="0DA05338" w14:textId="77777777" w:rsidR="00E75004" w:rsidRDefault="00F120C5" w:rsidP="00E75004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u w:val="single"/>
        </w:rPr>
        <w:t>Resonance in a tube</w:t>
      </w:r>
    </w:p>
    <w:p w14:paraId="5AA54DCE" w14:textId="77777777" w:rsidR="00E75004" w:rsidRDefault="00F120C5" w:rsidP="00E75004">
      <w:pPr>
        <w:ind w:left="360"/>
        <w:rPr>
          <w:rFonts w:ascii="Tahoma" w:hAnsi="Tahoma"/>
        </w:rPr>
      </w:pPr>
      <w:r>
        <w:rPr>
          <w:rFonts w:ascii="Tahoma" w:hAnsi="Tahoma"/>
        </w:rPr>
        <w:t>Fill a cylinder with water (2/3 of its height</w:t>
      </w:r>
      <w:proofErr w:type="gramStart"/>
      <w:r>
        <w:rPr>
          <w:rFonts w:ascii="Tahoma" w:hAnsi="Tahoma"/>
        </w:rPr>
        <w:t>), and</w:t>
      </w:r>
      <w:proofErr w:type="gramEnd"/>
      <w:r>
        <w:rPr>
          <w:rFonts w:ascii="Tahoma" w:hAnsi="Tahoma"/>
        </w:rPr>
        <w:t xml:space="preserve"> place a resonance tube in the cylinder. You can vary the length of the air column in the resonance tube by moving </w:t>
      </w:r>
      <w:r w:rsidR="007E2F6A">
        <w:rPr>
          <w:rFonts w:ascii="Tahoma" w:hAnsi="Tahoma"/>
        </w:rPr>
        <w:t>the tube</w:t>
      </w:r>
      <w:r>
        <w:rPr>
          <w:rFonts w:ascii="Tahoma" w:hAnsi="Tahoma"/>
        </w:rPr>
        <w:t xml:space="preserve"> up and down.</w:t>
      </w:r>
    </w:p>
    <w:p w14:paraId="12A6B619" w14:textId="77777777" w:rsidR="00F120C5" w:rsidRDefault="00F120C5" w:rsidP="00E75004">
      <w:pPr>
        <w:ind w:left="360"/>
        <w:rPr>
          <w:rFonts w:ascii="Tahoma" w:hAnsi="Tahoma"/>
        </w:rPr>
      </w:pPr>
    </w:p>
    <w:p w14:paraId="20A4A3E4" w14:textId="77777777" w:rsidR="00E75004" w:rsidRPr="00F120C5" w:rsidRDefault="00F120C5">
      <w:pPr>
        <w:numPr>
          <w:ilvl w:val="0"/>
          <w:numId w:val="5"/>
        </w:numPr>
        <w:rPr>
          <w:rFonts w:ascii="Tahoma" w:hAnsi="Tahoma"/>
          <w:b/>
          <w:u w:val="single"/>
        </w:rPr>
      </w:pPr>
      <w:r>
        <w:rPr>
          <w:rFonts w:ascii="Tahoma" w:hAnsi="Tahoma"/>
        </w:rPr>
        <w:t>Strike a tuning fork (of known frequency</w:t>
      </w:r>
      <w:r w:rsidR="00D54B99">
        <w:rPr>
          <w:rFonts w:ascii="Tahoma" w:hAnsi="Tahoma"/>
        </w:rPr>
        <w:t xml:space="preserve"> between 250 Hz and 400 Hz</w:t>
      </w:r>
      <w:r>
        <w:rPr>
          <w:rFonts w:ascii="Tahoma" w:hAnsi="Tahoma"/>
        </w:rPr>
        <w:t>) and place it 1 cm above the end of the tube</w:t>
      </w:r>
      <w:r w:rsidR="00697D0D">
        <w:rPr>
          <w:rFonts w:ascii="Tahoma" w:hAnsi="Tahoma"/>
        </w:rPr>
        <w:t>.</w:t>
      </w:r>
      <w:r>
        <w:rPr>
          <w:rFonts w:ascii="Tahoma" w:hAnsi="Tahoma"/>
        </w:rPr>
        <w:t xml:space="preserve"> Move the tube up and down until you get the loudest sound. There are several loud </w:t>
      </w:r>
      <w:proofErr w:type="gramStart"/>
      <w:r>
        <w:rPr>
          <w:rFonts w:ascii="Tahoma" w:hAnsi="Tahoma"/>
        </w:rPr>
        <w:t>spots</w:t>
      </w:r>
      <w:proofErr w:type="gramEnd"/>
      <w:r>
        <w:rPr>
          <w:rFonts w:ascii="Tahoma" w:hAnsi="Tahoma"/>
        </w:rPr>
        <w:t xml:space="preserve"> but you are to locate</w:t>
      </w:r>
      <w:r w:rsidR="00C67ABA">
        <w:rPr>
          <w:rFonts w:ascii="Tahoma" w:hAnsi="Tahoma"/>
        </w:rPr>
        <w:t xml:space="preserve"> the spot with the shortest open tube length</w:t>
      </w:r>
      <w:r>
        <w:rPr>
          <w:rFonts w:ascii="Tahoma" w:hAnsi="Tahoma"/>
        </w:rPr>
        <w:t xml:space="preserve">.  Measure the height of the air column. </w:t>
      </w:r>
    </w:p>
    <w:p w14:paraId="67302E41" w14:textId="77777777" w:rsidR="00F120C5" w:rsidRPr="00D54B99" w:rsidRDefault="00F120C5">
      <w:pPr>
        <w:numPr>
          <w:ilvl w:val="0"/>
          <w:numId w:val="5"/>
        </w:numPr>
        <w:rPr>
          <w:rFonts w:ascii="Tahoma" w:hAnsi="Tahoma"/>
          <w:b/>
          <w:u w:val="single"/>
        </w:rPr>
      </w:pPr>
      <w:r>
        <w:rPr>
          <w:rFonts w:ascii="Tahoma" w:hAnsi="Tahoma"/>
        </w:rPr>
        <w:t>Use your measurement to compute the speed of sound in air</w:t>
      </w:r>
      <w:r w:rsidR="00C67ABA">
        <w:rPr>
          <w:rFonts w:ascii="Tahoma" w:hAnsi="Tahoma"/>
        </w:rPr>
        <w:t xml:space="preserve"> (see note below)</w:t>
      </w:r>
      <w:r>
        <w:rPr>
          <w:rFonts w:ascii="Tahoma" w:hAnsi="Tahoma"/>
        </w:rPr>
        <w:t>.</w:t>
      </w:r>
      <w:r w:rsidR="00D54B99">
        <w:rPr>
          <w:rFonts w:ascii="Tahoma" w:hAnsi="Tahoma"/>
        </w:rPr>
        <w:t xml:space="preserve"> Compare with the value found in the literature (at 20 C).</w:t>
      </w:r>
    </w:p>
    <w:p w14:paraId="3E6B57F1" w14:textId="77777777" w:rsidR="00D54B99" w:rsidRPr="00D54B99" w:rsidRDefault="00D54B99">
      <w:pPr>
        <w:numPr>
          <w:ilvl w:val="0"/>
          <w:numId w:val="5"/>
        </w:numPr>
        <w:rPr>
          <w:rFonts w:ascii="Tahoma" w:hAnsi="Tahoma"/>
          <w:b/>
          <w:u w:val="single"/>
        </w:rPr>
      </w:pPr>
      <w:r>
        <w:rPr>
          <w:rFonts w:ascii="Tahoma" w:hAnsi="Tahoma"/>
        </w:rPr>
        <w:t>Repeat with another tuning fork.</w:t>
      </w:r>
    </w:p>
    <w:p w14:paraId="37199AB5" w14:textId="77777777" w:rsidR="00D54B99" w:rsidRDefault="00D54B99" w:rsidP="00D54B99">
      <w:pPr>
        <w:rPr>
          <w:rFonts w:ascii="Tahoma" w:hAnsi="Tahoma"/>
        </w:rPr>
      </w:pPr>
    </w:p>
    <w:p w14:paraId="6C50E9A4" w14:textId="77777777" w:rsidR="00D54B99" w:rsidRPr="00F120C5" w:rsidRDefault="00D54B99" w:rsidP="00D54B99">
      <w:pPr>
        <w:rPr>
          <w:rFonts w:ascii="Tahoma" w:hAnsi="Tahoma"/>
          <w:b/>
          <w:u w:val="single"/>
        </w:rPr>
      </w:pPr>
      <w:r>
        <w:rPr>
          <w:rFonts w:ascii="Tahoma" w:hAnsi="Tahoma"/>
        </w:rPr>
        <w:t xml:space="preserve">Note: the height of the column of air that vibrates is not exactly the height of the tube that is above the water level. It has to be corrected to </w:t>
      </w:r>
      <w:proofErr w:type="gramStart"/>
      <w:r>
        <w:rPr>
          <w:rFonts w:ascii="Tahoma" w:hAnsi="Tahoma"/>
        </w:rPr>
        <w:t>take into account</w:t>
      </w:r>
      <w:proofErr w:type="gramEnd"/>
      <w:r>
        <w:rPr>
          <w:rFonts w:ascii="Tahoma" w:hAnsi="Tahoma"/>
        </w:rPr>
        <w:t xml:space="preserve"> the air that vibrates just above the tube.  The true length of the air column is the height of the tube + 0.4 times the diameter of the tube.</w:t>
      </w:r>
    </w:p>
    <w:p w14:paraId="77203B40" w14:textId="77777777" w:rsidR="00034B58" w:rsidRDefault="00034B58" w:rsidP="00034B58">
      <w:pPr>
        <w:ind w:left="360"/>
        <w:rPr>
          <w:rFonts w:ascii="Tahoma" w:hAnsi="Tahoma"/>
        </w:rPr>
      </w:pPr>
    </w:p>
    <w:p w14:paraId="2A8DFE10" w14:textId="77777777" w:rsidR="00034B58" w:rsidRDefault="00034B58" w:rsidP="00034B58">
      <w:pPr>
        <w:rPr>
          <w:rFonts w:ascii="Tahoma" w:hAnsi="Tahoma"/>
          <w:b/>
          <w:u w:val="single"/>
        </w:rPr>
      </w:pPr>
    </w:p>
    <w:p w14:paraId="24587060" w14:textId="77777777" w:rsidR="00B4184F" w:rsidRDefault="00B4184F">
      <w:pPr>
        <w:rPr>
          <w:rFonts w:ascii="Tahoma" w:hAnsi="Tahoma"/>
          <w:b/>
          <w:u w:val="single"/>
        </w:rPr>
      </w:pPr>
      <w:r>
        <w:rPr>
          <w:rFonts w:ascii="Tahoma" w:hAnsi="Tahoma"/>
          <w:b/>
          <w:u w:val="single"/>
        </w:rPr>
        <w:t>Write-up</w:t>
      </w:r>
    </w:p>
    <w:p w14:paraId="6FDBCE11" w14:textId="77777777" w:rsidR="00B4184F" w:rsidRPr="00CC6EC9" w:rsidRDefault="00CC6EC9">
      <w:pPr>
        <w:pStyle w:val="Heading2"/>
        <w:rPr>
          <w:u w:val="none"/>
        </w:rPr>
      </w:pPr>
      <w:r>
        <w:rPr>
          <w:u w:val="none"/>
        </w:rPr>
        <w:t>Turn in a typed report. For each part</w:t>
      </w:r>
      <w:r w:rsidR="00D54B99">
        <w:rPr>
          <w:u w:val="none"/>
        </w:rPr>
        <w:t>,</w:t>
      </w:r>
      <w:r w:rsidR="007E2F6A">
        <w:rPr>
          <w:u w:val="none"/>
        </w:rPr>
        <w:t xml:space="preserve"> answer all of the questions, organize the data in</w:t>
      </w:r>
      <w:r w:rsidR="00D54B99">
        <w:rPr>
          <w:u w:val="none"/>
        </w:rPr>
        <w:t xml:space="preserve"> table</w:t>
      </w:r>
      <w:r w:rsidR="007E2F6A">
        <w:rPr>
          <w:u w:val="none"/>
        </w:rPr>
        <w:t>s</w:t>
      </w:r>
      <w:r w:rsidR="00D54B99">
        <w:rPr>
          <w:u w:val="none"/>
        </w:rPr>
        <w:t xml:space="preserve"> and use diagrams to explain your reasoning.</w:t>
      </w:r>
    </w:p>
    <w:p w14:paraId="5E7D4F0C" w14:textId="77777777" w:rsidR="00B4184F" w:rsidRDefault="00B4184F">
      <w:pPr>
        <w:rPr>
          <w:rFonts w:ascii="Tahoma" w:hAnsi="Tahoma"/>
        </w:rPr>
      </w:pPr>
    </w:p>
    <w:sectPr w:rsidR="00B4184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34B9"/>
    <w:multiLevelType w:val="singleLevel"/>
    <w:tmpl w:val="BD167228"/>
    <w:lvl w:ilvl="0">
      <w:start w:val="1"/>
      <w:numFmt w:val="decimal"/>
      <w:lvlText w:val="%1. 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09B771EF"/>
    <w:multiLevelType w:val="hybridMultilevel"/>
    <w:tmpl w:val="41B2D8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841FD"/>
    <w:multiLevelType w:val="singleLevel"/>
    <w:tmpl w:val="7C36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59211FA8"/>
    <w:multiLevelType w:val="hybridMultilevel"/>
    <w:tmpl w:val="390842B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7B6E29"/>
    <w:multiLevelType w:val="singleLevel"/>
    <w:tmpl w:val="D26AD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6D646932"/>
    <w:multiLevelType w:val="singleLevel"/>
    <w:tmpl w:val="BD167228"/>
    <w:lvl w:ilvl="0">
      <w:start w:val="1"/>
      <w:numFmt w:val="decimal"/>
      <w:lvlText w:val="%1. 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 w15:restartNumberingAfterBreak="0">
    <w:nsid w:val="7D4B05E0"/>
    <w:multiLevelType w:val="hybridMultilevel"/>
    <w:tmpl w:val="16DAFE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42053238">
    <w:abstractNumId w:val="0"/>
  </w:num>
  <w:num w:numId="2" w16cid:durableId="1694963243">
    <w:abstractNumId w:val="5"/>
  </w:num>
  <w:num w:numId="3" w16cid:durableId="858742534">
    <w:abstractNumId w:val="4"/>
  </w:num>
  <w:num w:numId="4" w16cid:durableId="1081564394">
    <w:abstractNumId w:val="2"/>
  </w:num>
  <w:num w:numId="5" w16cid:durableId="1051684572">
    <w:abstractNumId w:val="3"/>
  </w:num>
  <w:num w:numId="6" w16cid:durableId="833181765">
    <w:abstractNumId w:val="6"/>
  </w:num>
  <w:num w:numId="7" w16cid:durableId="340163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2FC"/>
    <w:rsid w:val="0003161A"/>
    <w:rsid w:val="00034B58"/>
    <w:rsid w:val="001D2915"/>
    <w:rsid w:val="001E231B"/>
    <w:rsid w:val="00220CAA"/>
    <w:rsid w:val="0025765C"/>
    <w:rsid w:val="002817EE"/>
    <w:rsid w:val="002C67DD"/>
    <w:rsid w:val="00317EFE"/>
    <w:rsid w:val="003B1373"/>
    <w:rsid w:val="004C6371"/>
    <w:rsid w:val="00511C55"/>
    <w:rsid w:val="00633155"/>
    <w:rsid w:val="00680144"/>
    <w:rsid w:val="00697D0D"/>
    <w:rsid w:val="00702AA8"/>
    <w:rsid w:val="007032FC"/>
    <w:rsid w:val="007161C1"/>
    <w:rsid w:val="00761B7D"/>
    <w:rsid w:val="00767632"/>
    <w:rsid w:val="007D2E1B"/>
    <w:rsid w:val="007E2F6A"/>
    <w:rsid w:val="00800ECF"/>
    <w:rsid w:val="008B7778"/>
    <w:rsid w:val="00930747"/>
    <w:rsid w:val="009B6534"/>
    <w:rsid w:val="00A910AA"/>
    <w:rsid w:val="00A91C3E"/>
    <w:rsid w:val="00AE5885"/>
    <w:rsid w:val="00AF0FB1"/>
    <w:rsid w:val="00AF286A"/>
    <w:rsid w:val="00B4184F"/>
    <w:rsid w:val="00C1331B"/>
    <w:rsid w:val="00C67ABA"/>
    <w:rsid w:val="00C857B5"/>
    <w:rsid w:val="00CC6EC9"/>
    <w:rsid w:val="00D52873"/>
    <w:rsid w:val="00D54B99"/>
    <w:rsid w:val="00E75004"/>
    <w:rsid w:val="00F108DB"/>
    <w:rsid w:val="00F120C5"/>
    <w:rsid w:val="00F840CF"/>
    <w:rsid w:val="00FB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E20EC6"/>
  <w15:chartTrackingRefBased/>
  <w15:docId w15:val="{123AB1A0-020B-4399-A096-BE048F18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9307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Name:___________________</vt:lpstr>
    </vt:vector>
  </TitlesOfParts>
  <Company>Edmonds Community College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Name:___________________</dc:title>
  <dc:subject/>
  <dc:creator>Rebecca Hartzler.</dc:creator>
  <cp:keywords/>
  <dc:description/>
  <cp:lastModifiedBy>Lepeintre, Francois</cp:lastModifiedBy>
  <cp:revision>2</cp:revision>
  <cp:lastPrinted>2005-05-18T23:46:00Z</cp:lastPrinted>
  <dcterms:created xsi:type="dcterms:W3CDTF">2026-08-28T02:57:00Z</dcterms:created>
  <dcterms:modified xsi:type="dcterms:W3CDTF">2026-08-28T02:57:00Z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-1918409809</vt:i4>
  </property>
  <property fmtid="{D5CDD505-2E9C-101B-9397-08002B2CF9AE}" pid="3" name="_EmailSubject">
    <vt:lpwstr>Course Description &amp; Labs</vt:lpwstr>
  </property>
  <property fmtid="{D5CDD505-2E9C-101B-9397-08002B2CF9AE}" pid="4" name="_AuthorEmail">
    <vt:lpwstr>RHartzler@sccd.ctc.edu</vt:lpwstr>
  </property>
  <property fmtid="{D5CDD505-2E9C-101B-9397-08002B2CF9AE}" pid="5" name="_AuthorEmailDisplayName">
    <vt:lpwstr>Hartzler, Rebecca</vt:lpwstr>
  </property>
  <property fmtid="{D5CDD505-2E9C-101B-9397-08002B2CF9AE}" pid="6" name="_ReviewingToolsShownOnce">
    <vt:lpwstr/>
  </property>
</Properties>
</file>